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822A4" w14:textId="25EB5C9F" w:rsidR="00ED3324" w:rsidRPr="00945EE7" w:rsidRDefault="00B62112" w:rsidP="00ED3324">
      <w:pPr>
        <w:widowControl w:val="0"/>
        <w:tabs>
          <w:tab w:val="left" w:pos="936"/>
        </w:tabs>
        <w:ind w:right="567"/>
        <w:rPr>
          <w:color w:val="000000"/>
          <w:sz w:val="28"/>
          <w:szCs w:val="28"/>
        </w:rPr>
      </w:pPr>
      <w:r w:rsidRPr="00945EE7">
        <w:rPr>
          <w:color w:val="000000"/>
          <w:sz w:val="28"/>
          <w:szCs w:val="28"/>
        </w:rPr>
        <w:tab/>
      </w:r>
      <w:r w:rsidR="00D908B3" w:rsidRPr="00945EE7">
        <w:rPr>
          <w:color w:val="000000"/>
          <w:sz w:val="28"/>
          <w:szCs w:val="28"/>
        </w:rPr>
        <w:tab/>
      </w:r>
      <w:r w:rsidR="00ED3324" w:rsidRPr="001D7DCC">
        <w:rPr>
          <w:color w:val="000000"/>
          <w:sz w:val="26"/>
          <w:szCs w:val="26"/>
        </w:rPr>
        <w:t xml:space="preserve">                                    </w:t>
      </w:r>
    </w:p>
    <w:p w14:paraId="44D5B030" w14:textId="77777777" w:rsidR="00ED3324" w:rsidRPr="00DD12DC" w:rsidRDefault="00ED3324" w:rsidP="00ED3324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945EE7">
        <w:rPr>
          <w:color w:val="000000"/>
          <w:sz w:val="28"/>
          <w:szCs w:val="28"/>
        </w:rPr>
        <w:tab/>
      </w:r>
      <w:r w:rsidRPr="00DD12DC">
        <w:rPr>
          <w:color w:val="000000"/>
          <w:sz w:val="28"/>
          <w:szCs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14:paraId="133C7A8C" w14:textId="77777777" w:rsidR="001E2364" w:rsidRDefault="001E2364" w:rsidP="001E2364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DD12DC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 w:themeColor="text1"/>
          <w:sz w:val="28"/>
          <w:szCs w:val="28"/>
        </w:rPr>
        <w:t>1500</w:t>
      </w:r>
      <w:r w:rsidRPr="00DD12DC">
        <w:rPr>
          <w:color w:val="000000" w:themeColor="text1"/>
          <w:sz w:val="28"/>
          <w:szCs w:val="28"/>
        </w:rPr>
        <w:t xml:space="preserve"> </w:t>
      </w:r>
      <w:proofErr w:type="spellStart"/>
      <w:r w:rsidRPr="00DD12DC">
        <w:rPr>
          <w:color w:val="000000" w:themeColor="text1"/>
          <w:sz w:val="28"/>
          <w:szCs w:val="28"/>
        </w:rPr>
        <w:t>кв.м</w:t>
      </w:r>
      <w:proofErr w:type="spellEnd"/>
      <w:r w:rsidRPr="00DD12DC">
        <w:rPr>
          <w:color w:val="000000" w:themeColor="text1"/>
          <w:sz w:val="28"/>
          <w:szCs w:val="28"/>
        </w:rPr>
        <w:t xml:space="preserve"> категория земель "земли </w:t>
      </w:r>
      <w:r>
        <w:rPr>
          <w:color w:val="000000" w:themeColor="text1"/>
          <w:sz w:val="28"/>
          <w:szCs w:val="28"/>
        </w:rPr>
        <w:t>населенных пунктов</w:t>
      </w:r>
      <w:r w:rsidRPr="00DD12DC">
        <w:rPr>
          <w:color w:val="000000" w:themeColor="text1"/>
          <w:sz w:val="28"/>
          <w:szCs w:val="28"/>
        </w:rPr>
        <w:t xml:space="preserve">", вид разрешенного использования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для индивидуального жилищного строительства</w:t>
      </w:r>
      <w:r>
        <w:rPr>
          <w:color w:val="000000" w:themeColor="text1"/>
          <w:sz w:val="28"/>
          <w:szCs w:val="28"/>
        </w:rPr>
        <w:t>»</w:t>
      </w:r>
      <w:r w:rsidRPr="00DD12DC">
        <w:rPr>
          <w:color w:val="000000" w:themeColor="text1"/>
          <w:sz w:val="28"/>
          <w:szCs w:val="28"/>
        </w:rPr>
        <w:t xml:space="preserve">, расположенного по адресу: </w:t>
      </w:r>
      <w:r w:rsidRPr="00824B07">
        <w:rPr>
          <w:color w:val="333333"/>
          <w:sz w:val="28"/>
          <w:szCs w:val="28"/>
        </w:rPr>
        <w:t xml:space="preserve">Российская Федерация, Московская область, Городской округ Шатура,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Пышлицы</w:t>
      </w:r>
      <w:proofErr w:type="spellEnd"/>
      <w:r>
        <w:rPr>
          <w:color w:val="333333"/>
          <w:sz w:val="28"/>
          <w:szCs w:val="28"/>
        </w:rPr>
        <w:t>, западнее земельного участка с кадастровым номером 50:2:0090321:140</w:t>
      </w:r>
      <w:r w:rsidRPr="00DD12DC">
        <w:rPr>
          <w:color w:val="000000" w:themeColor="text1"/>
          <w:sz w:val="28"/>
          <w:szCs w:val="28"/>
        </w:rPr>
        <w:t xml:space="preserve">, для цели </w:t>
      </w:r>
      <w:r>
        <w:rPr>
          <w:color w:val="000000" w:themeColor="text1"/>
          <w:sz w:val="28"/>
          <w:szCs w:val="28"/>
        </w:rPr>
        <w:t>«индивидуальное жилищное строительство».</w:t>
      </w:r>
    </w:p>
    <w:bookmarkEnd w:id="0"/>
    <w:p w14:paraId="0C78E4C9" w14:textId="77777777" w:rsidR="00ED3324" w:rsidRPr="001D7DCC" w:rsidRDefault="00ED3324" w:rsidP="00ED3324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945EE7">
        <w:rPr>
          <w:b/>
          <w:sz w:val="26"/>
          <w:szCs w:val="26"/>
        </w:rPr>
        <w:t>Граждане</w:t>
      </w:r>
      <w:r w:rsidRPr="001D7DCC">
        <w:rPr>
          <w:b/>
          <w:sz w:val="26"/>
          <w:szCs w:val="26"/>
        </w:rPr>
        <w:t xml:space="preserve">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14:paraId="14ED99D6" w14:textId="77777777" w:rsidR="00ED3324" w:rsidRPr="001D7DCC" w:rsidRDefault="00ED3324" w:rsidP="00ED3324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1D7DCC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7A335DA9" w14:textId="77777777" w:rsidR="00ED3324" w:rsidRPr="001D7DCC" w:rsidRDefault="00ED3324" w:rsidP="00ED3324">
      <w:pPr>
        <w:ind w:firstLine="709"/>
        <w:jc w:val="both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1D7DCC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</w:t>
      </w:r>
      <w:r w:rsidRPr="001D7DCC">
        <w:rPr>
          <w:b/>
          <w:sz w:val="26"/>
          <w:szCs w:val="26"/>
        </w:rPr>
        <w:t>обращ</w:t>
      </w:r>
      <w:r>
        <w:rPr>
          <w:b/>
          <w:sz w:val="26"/>
          <w:szCs w:val="26"/>
        </w:rPr>
        <w:t xml:space="preserve">ение Заявителя посредством РПГУ (Портал государственных и муниципальных услуг Московской области </w:t>
      </w:r>
      <w:r w:rsidRPr="007E3903">
        <w:rPr>
          <w:b/>
          <w:sz w:val="26"/>
          <w:szCs w:val="26"/>
        </w:rPr>
        <w:t>https://uslugi.mosreg.ru/</w:t>
      </w:r>
      <w:r>
        <w:rPr>
          <w:b/>
          <w:sz w:val="26"/>
          <w:szCs w:val="26"/>
        </w:rPr>
        <w:t>).</w:t>
      </w:r>
    </w:p>
    <w:p w14:paraId="1F9D2212" w14:textId="77777777" w:rsidR="00ED3324" w:rsidRPr="001D7DCC" w:rsidRDefault="00ED3324" w:rsidP="00ED3324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З</w:t>
      </w:r>
      <w:r w:rsidRPr="001D7DCC">
        <w:rPr>
          <w:b/>
          <w:sz w:val="26"/>
          <w:szCs w:val="26"/>
        </w:rPr>
        <w:t>аявител</w:t>
      </w:r>
      <w:r w:rsidRPr="001D7DCC">
        <w:rPr>
          <w:sz w:val="26"/>
          <w:szCs w:val="26"/>
        </w:rPr>
        <w:t xml:space="preserve">ь </w:t>
      </w:r>
      <w:r w:rsidRPr="001D7DCC">
        <w:rPr>
          <w:b/>
          <w:sz w:val="26"/>
          <w:szCs w:val="26"/>
        </w:rPr>
        <w:t xml:space="preserve">заполняет Заявление </w:t>
      </w:r>
      <w:r>
        <w:rPr>
          <w:b/>
          <w:sz w:val="26"/>
          <w:szCs w:val="26"/>
        </w:rPr>
        <w:t xml:space="preserve">на предоставление государственной услуги </w:t>
      </w:r>
      <w:r w:rsidRPr="00F058D9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>
        <w:rPr>
          <w:b/>
          <w:sz w:val="26"/>
          <w:szCs w:val="26"/>
        </w:rPr>
        <w:t xml:space="preserve"> с целью обращения </w:t>
      </w:r>
      <w:r w:rsidRPr="00F058D9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>
        <w:rPr>
          <w:b/>
          <w:sz w:val="26"/>
          <w:szCs w:val="26"/>
        </w:rPr>
        <w:t xml:space="preserve"> </w:t>
      </w:r>
      <w:r w:rsidRPr="001D7DCC">
        <w:rPr>
          <w:b/>
          <w:sz w:val="26"/>
          <w:szCs w:val="26"/>
        </w:rPr>
        <w:t>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14:paraId="6A30C1D0" w14:textId="77777777" w:rsidR="00ED3324" w:rsidRPr="001D7DCC" w:rsidRDefault="00ED3324" w:rsidP="00ED3324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1D7DCC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14:paraId="16385319" w14:textId="77777777" w:rsidR="001E2364" w:rsidRPr="001D7DCC" w:rsidRDefault="00ED3324" w:rsidP="001E2364">
      <w:pPr>
        <w:jc w:val="both"/>
        <w:rPr>
          <w:b/>
          <w:color w:val="000000"/>
          <w:sz w:val="26"/>
          <w:szCs w:val="26"/>
        </w:rPr>
      </w:pPr>
      <w:r w:rsidRPr="001D7DCC">
        <w:rPr>
          <w:b/>
          <w:bCs/>
          <w:color w:val="000000"/>
          <w:sz w:val="26"/>
          <w:szCs w:val="26"/>
        </w:rPr>
        <w:tab/>
      </w:r>
      <w:r w:rsidR="001E2364" w:rsidRPr="001D7DCC">
        <w:rPr>
          <w:b/>
          <w:color w:val="000000"/>
          <w:sz w:val="26"/>
          <w:szCs w:val="26"/>
        </w:rPr>
        <w:t xml:space="preserve">Дата и время начала приема заявлений – </w:t>
      </w:r>
      <w:r w:rsidR="001E2364">
        <w:rPr>
          <w:b/>
          <w:color w:val="000000"/>
          <w:sz w:val="26"/>
          <w:szCs w:val="26"/>
        </w:rPr>
        <w:t>27.07.2022</w:t>
      </w:r>
      <w:r w:rsidR="001E2364" w:rsidRPr="001D7DCC">
        <w:rPr>
          <w:b/>
          <w:color w:val="000000"/>
          <w:sz w:val="26"/>
          <w:szCs w:val="26"/>
        </w:rPr>
        <w:t xml:space="preserve"> в 09-00</w:t>
      </w:r>
    </w:p>
    <w:p w14:paraId="09D89D62" w14:textId="77777777" w:rsidR="001E2364" w:rsidRPr="001D7DCC" w:rsidRDefault="001E2364" w:rsidP="001E2364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1D7DCC">
        <w:rPr>
          <w:b/>
          <w:color w:val="000000"/>
          <w:sz w:val="26"/>
          <w:szCs w:val="26"/>
        </w:rPr>
        <w:t xml:space="preserve">Дата и время окончания приема заявок – </w:t>
      </w:r>
      <w:r>
        <w:rPr>
          <w:b/>
          <w:color w:val="000000"/>
          <w:sz w:val="26"/>
          <w:szCs w:val="26"/>
        </w:rPr>
        <w:t>27.08.2022</w:t>
      </w:r>
      <w:r w:rsidRPr="001D7DCC">
        <w:rPr>
          <w:b/>
          <w:color w:val="000000"/>
          <w:sz w:val="26"/>
          <w:szCs w:val="26"/>
        </w:rPr>
        <w:t xml:space="preserve"> в 09-00</w:t>
      </w:r>
    </w:p>
    <w:p w14:paraId="561A6E06" w14:textId="77777777" w:rsidR="001E2364" w:rsidRPr="001D7DCC" w:rsidRDefault="001E2364" w:rsidP="001E2364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1D7DCC">
        <w:rPr>
          <w:b/>
          <w:color w:val="000000"/>
          <w:sz w:val="26"/>
          <w:szCs w:val="26"/>
        </w:rPr>
        <w:t xml:space="preserve">Дата подведения итогов </w:t>
      </w:r>
      <w:r>
        <w:rPr>
          <w:b/>
          <w:color w:val="000000"/>
          <w:sz w:val="26"/>
          <w:szCs w:val="26"/>
        </w:rPr>
        <w:t>27.08.2022</w:t>
      </w:r>
      <w:r w:rsidRPr="001D7DCC">
        <w:rPr>
          <w:b/>
          <w:color w:val="000000"/>
          <w:sz w:val="26"/>
          <w:szCs w:val="26"/>
        </w:rPr>
        <w:t xml:space="preserve"> в 12-00.</w:t>
      </w:r>
    </w:p>
    <w:p w14:paraId="70F9BEB0" w14:textId="079FBD93" w:rsidR="00ED3324" w:rsidRPr="001D7DCC" w:rsidRDefault="00ED3324" w:rsidP="001E2364">
      <w:pPr>
        <w:jc w:val="both"/>
        <w:rPr>
          <w:b/>
          <w:bCs/>
          <w:color w:val="000000"/>
          <w:sz w:val="26"/>
          <w:szCs w:val="26"/>
        </w:rPr>
      </w:pPr>
      <w:r w:rsidRPr="001D7DCC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</w:t>
      </w:r>
      <w:r>
        <w:rPr>
          <w:b/>
          <w:color w:val="000000"/>
          <w:sz w:val="26"/>
          <w:szCs w:val="26"/>
        </w:rPr>
        <w:t>Г</w:t>
      </w:r>
      <w:r w:rsidRPr="001D7DCC">
        <w:rPr>
          <w:b/>
          <w:color w:val="000000"/>
          <w:sz w:val="26"/>
          <w:szCs w:val="26"/>
        </w:rPr>
        <w:t xml:space="preserve">ородской округ Шатура, </w:t>
      </w:r>
      <w:r w:rsidRPr="001D7DCC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14:paraId="3815585B" w14:textId="77777777" w:rsidR="00ED3324" w:rsidRPr="001D7DCC" w:rsidRDefault="00ED3324" w:rsidP="00ED3324">
      <w:pPr>
        <w:widowControl w:val="0"/>
        <w:tabs>
          <w:tab w:val="left" w:pos="936"/>
        </w:tabs>
        <w:ind w:right="567"/>
        <w:rPr>
          <w:b/>
          <w:sz w:val="26"/>
          <w:szCs w:val="26"/>
        </w:rPr>
      </w:pPr>
      <w:r w:rsidRPr="001D7DCC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 обед с 13-00 до 14-00). Контактный телефон: 8(496)453-13-33</w:t>
      </w:r>
      <w:r w:rsidRPr="001D7DCC">
        <w:rPr>
          <w:b/>
          <w:sz w:val="26"/>
          <w:szCs w:val="26"/>
        </w:rPr>
        <w:tab/>
      </w:r>
    </w:p>
    <w:p w14:paraId="6B9E7FE2" w14:textId="65C4798E" w:rsidR="00D908B3" w:rsidRPr="001D7DCC" w:rsidRDefault="00D908B3" w:rsidP="00ED3324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1D7DCC">
        <w:rPr>
          <w:b/>
          <w:sz w:val="26"/>
          <w:szCs w:val="26"/>
        </w:rPr>
        <w:lastRenderedPageBreak/>
        <w:tab/>
      </w:r>
    </w:p>
    <w:p w14:paraId="00B7504D" w14:textId="0F4BC9DE" w:rsidR="00B62112" w:rsidRPr="001D7DCC" w:rsidRDefault="00B62112" w:rsidP="00D908B3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1D7DCC">
        <w:rPr>
          <w:b/>
          <w:sz w:val="26"/>
          <w:szCs w:val="26"/>
        </w:rPr>
        <w:tab/>
      </w:r>
    </w:p>
    <w:p w14:paraId="13905193" w14:textId="77777777" w:rsidR="00B62112" w:rsidRPr="00D673FB" w:rsidRDefault="00B62112" w:rsidP="00B62112">
      <w:pPr>
        <w:ind w:right="142" w:firstLine="567"/>
        <w:jc w:val="both"/>
        <w:rPr>
          <w:sz w:val="26"/>
          <w:szCs w:val="26"/>
        </w:rPr>
      </w:pPr>
    </w:p>
    <w:p w14:paraId="22961F57" w14:textId="77777777" w:rsidR="00B62112" w:rsidRDefault="00B62112" w:rsidP="00B62112">
      <w:pPr>
        <w:pStyle w:val="ae"/>
        <w:spacing w:after="0" w:line="28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Председатель комитета</w:t>
      </w:r>
    </w:p>
    <w:p w14:paraId="743D0EA7" w14:textId="77777777" w:rsidR="00B62112" w:rsidRPr="00D673FB" w:rsidRDefault="00B62112" w:rsidP="00B62112">
      <w:pPr>
        <w:pStyle w:val="ae"/>
        <w:spacing w:after="0" w:line="28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 управлению имуществом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М.В. Смирнова</w:t>
      </w:r>
    </w:p>
    <w:p w14:paraId="65680E25" w14:textId="77777777" w:rsidR="00B62112" w:rsidRDefault="00B62112" w:rsidP="00B62112">
      <w:pPr>
        <w:spacing w:after="200" w:line="276" w:lineRule="auto"/>
        <w:rPr>
          <w:sz w:val="28"/>
          <w:szCs w:val="28"/>
          <w:lang w:eastAsia="en-US"/>
        </w:rPr>
      </w:pPr>
    </w:p>
    <w:p w14:paraId="1984965F" w14:textId="0200BF08" w:rsidR="00277C94" w:rsidRDefault="00277C94" w:rsidP="00B62112">
      <w:pPr>
        <w:widowControl w:val="0"/>
        <w:tabs>
          <w:tab w:val="left" w:pos="936"/>
        </w:tabs>
        <w:ind w:right="567"/>
        <w:jc w:val="center"/>
        <w:rPr>
          <w:sz w:val="28"/>
          <w:szCs w:val="28"/>
          <w:lang w:eastAsia="en-US"/>
        </w:rPr>
      </w:pPr>
    </w:p>
    <w:sectPr w:rsidR="00277C94" w:rsidSect="00AF3035">
      <w:headerReference w:type="first" r:id="rId8"/>
      <w:pgSz w:w="11906" w:h="16838"/>
      <w:pgMar w:top="3403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5FB57" w14:textId="77777777" w:rsidR="009B407C" w:rsidRDefault="009B407C" w:rsidP="004F594C">
      <w:r>
        <w:separator/>
      </w:r>
    </w:p>
  </w:endnote>
  <w:endnote w:type="continuationSeparator" w:id="0">
    <w:p w14:paraId="1ACB86DF" w14:textId="77777777" w:rsidR="009B407C" w:rsidRDefault="009B407C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3A542" w14:textId="77777777" w:rsidR="009B407C" w:rsidRDefault="009B407C" w:rsidP="004F594C">
      <w:r>
        <w:separator/>
      </w:r>
    </w:p>
  </w:footnote>
  <w:footnote w:type="continuationSeparator" w:id="0">
    <w:p w14:paraId="52F83852" w14:textId="77777777" w:rsidR="009B407C" w:rsidRDefault="009B407C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77777777" w:rsidR="00576783" w:rsidRDefault="003036C1" w:rsidP="00511807">
    <w:pPr>
      <w:pStyle w:val="a3"/>
      <w:suppressAutoHyphens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77ECD218">
              <wp:simplePos x="0" y="0"/>
              <wp:positionH relativeFrom="column">
                <wp:posOffset>99060</wp:posOffset>
              </wp:positionH>
              <wp:positionV relativeFrom="paragraph">
                <wp:posOffset>1479549</wp:posOffset>
              </wp:positionV>
              <wp:extent cx="637159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159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9ED7A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16.5pt" to="509.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6595BBF4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4A3AAF9C" w14:textId="77777777" w:rsidR="00576783" w:rsidRPr="00FA6890" w:rsidRDefault="00576783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28"/>
                              <w:szCs w:val="28"/>
                            </w:rPr>
                          </w:pPr>
                        </w:p>
                        <w:p w14:paraId="486FD980" w14:textId="2A042D9B" w:rsidR="00576783" w:rsidRPr="00FA6890" w:rsidRDefault="002216A4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rPr>
                              <w:noProof/>
                              <w:lang w:eastAsia="en-US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t>площадь Ленина, дом 2</w:t>
                          </w:r>
                          <w:r w:rsidR="00003D07">
                            <w:rPr>
                              <w:noProof/>
                              <w:lang w:eastAsia="en-US"/>
                            </w:rPr>
                            <w:t>,</w:t>
                          </w:r>
                          <w:r>
                            <w:rPr>
                              <w:noProof/>
                              <w:lang w:eastAsia="en-US"/>
                            </w:rPr>
                            <w:t xml:space="preserve"> г. Шатура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>,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ab/>
                            <w:t>    тел. (</w:t>
                          </w:r>
                          <w:r w:rsidRPr="002216A4">
                            <w:rPr>
                              <w:noProof/>
                              <w:lang w:eastAsia="en-US"/>
                            </w:rPr>
                            <w:t>49645</w:t>
                          </w:r>
                          <w:r>
                            <w:rPr>
                              <w:noProof/>
                              <w:lang w:eastAsia="en-US"/>
                            </w:rPr>
                            <w:t>) 2-53-80</w:t>
                          </w:r>
                        </w:p>
                        <w:p w14:paraId="05F7D793" w14:textId="01B9CC64" w:rsidR="00576783" w:rsidRPr="00FA6890" w:rsidRDefault="001754D3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rPr>
                              <w:noProof/>
                              <w:lang w:eastAsia="en-US"/>
                            </w:rPr>
                          </w:pPr>
                          <w:r w:rsidRPr="00FA6890">
                            <w:rPr>
                              <w:noProof/>
                              <w:lang w:eastAsia="en-US"/>
                            </w:rPr>
                            <w:t xml:space="preserve">Московская область, </w:t>
                          </w:r>
                          <w:r w:rsidR="002216A4">
                            <w:rPr>
                              <w:noProof/>
                              <w:lang w:eastAsia="en-US"/>
                            </w:rPr>
                            <w:t>140700</w:t>
                          </w:r>
                          <w:r w:rsidRPr="00FA6890">
                            <w:rPr>
                              <w:noProof/>
                              <w:lang w:eastAsia="en-US"/>
                            </w:rPr>
                            <w:tab/>
                          </w:r>
                          <w:r w:rsidR="002216A4">
                            <w:rPr>
                              <w:noProof/>
                              <w:lang w:eastAsia="en-US"/>
                            </w:rPr>
                            <w:t>   факс: (49645) 2-53-77</w:t>
                          </w:r>
                        </w:p>
                        <w:p w14:paraId="1015CE3D" w14:textId="6FEA6E26" w:rsidR="00576783" w:rsidRPr="00FA6890" w:rsidRDefault="002216A4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rPr>
                              <w:b/>
                              <w:noProof/>
                              <w:lang w:eastAsia="en-US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tab/>
                            <w:t>          </w:t>
                          </w:r>
                          <w:r>
                            <w:rPr>
                              <w:noProof/>
                              <w:lang w:val="en-US" w:eastAsia="en-US"/>
                            </w:rPr>
                            <w:t>e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 xml:space="preserve">-mail: </w:t>
                          </w:r>
                          <w:r>
                            <w:rPr>
                              <w:noProof/>
                              <w:lang w:val="en-US" w:eastAsia="en-US"/>
                            </w:rPr>
                            <w:t>shatura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>@mosreg.ru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4A3AAF9C" w14:textId="77777777" w:rsidR="00576783" w:rsidRPr="00FA6890" w:rsidRDefault="00576783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28"/>
                        <w:szCs w:val="28"/>
                      </w:rPr>
                    </w:pPr>
                  </w:p>
                  <w:p w14:paraId="486FD980" w14:textId="2A042D9B" w:rsidR="00576783" w:rsidRPr="00FA6890" w:rsidRDefault="002216A4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rPr>
                        <w:noProof/>
                        <w:lang w:eastAsia="en-US"/>
                      </w:rPr>
                    </w:pPr>
                    <w:r>
                      <w:rPr>
                        <w:noProof/>
                        <w:lang w:eastAsia="en-US"/>
                      </w:rPr>
                      <w:t>площадь Ленина, дом 2</w:t>
                    </w:r>
                    <w:r w:rsidR="00003D07">
                      <w:rPr>
                        <w:noProof/>
                        <w:lang w:eastAsia="en-US"/>
                      </w:rPr>
                      <w:t>,</w:t>
                    </w:r>
                    <w:r>
                      <w:rPr>
                        <w:noProof/>
                        <w:lang w:eastAsia="en-US"/>
                      </w:rPr>
                      <w:t xml:space="preserve"> г. Шатура</w:t>
                    </w:r>
                    <w:r w:rsidR="00576783" w:rsidRPr="00FA6890">
                      <w:rPr>
                        <w:noProof/>
                        <w:lang w:eastAsia="en-US"/>
                      </w:rPr>
                      <w:t>,</w:t>
                    </w:r>
                    <w:r w:rsidR="00576783" w:rsidRPr="00FA6890">
                      <w:rPr>
                        <w:noProof/>
                        <w:lang w:eastAsia="en-US"/>
                      </w:rPr>
                      <w:tab/>
                      <w:t>    тел. (</w:t>
                    </w:r>
                    <w:r w:rsidRPr="002216A4">
                      <w:rPr>
                        <w:noProof/>
                        <w:lang w:eastAsia="en-US"/>
                      </w:rPr>
                      <w:t>49645</w:t>
                    </w:r>
                    <w:r>
                      <w:rPr>
                        <w:noProof/>
                        <w:lang w:eastAsia="en-US"/>
                      </w:rPr>
                      <w:t>) 2-53-80</w:t>
                    </w:r>
                  </w:p>
                  <w:p w14:paraId="05F7D793" w14:textId="01B9CC64" w:rsidR="00576783" w:rsidRPr="00FA6890" w:rsidRDefault="001754D3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rPr>
                        <w:noProof/>
                        <w:lang w:eastAsia="en-US"/>
                      </w:rPr>
                    </w:pPr>
                    <w:r w:rsidRPr="00FA6890">
                      <w:rPr>
                        <w:noProof/>
                        <w:lang w:eastAsia="en-US"/>
                      </w:rPr>
                      <w:t xml:space="preserve">Московская область, </w:t>
                    </w:r>
                    <w:r w:rsidR="002216A4">
                      <w:rPr>
                        <w:noProof/>
                        <w:lang w:eastAsia="en-US"/>
                      </w:rPr>
                      <w:t>140700</w:t>
                    </w:r>
                    <w:r w:rsidRPr="00FA6890">
                      <w:rPr>
                        <w:noProof/>
                        <w:lang w:eastAsia="en-US"/>
                      </w:rPr>
                      <w:tab/>
                    </w:r>
                    <w:r w:rsidR="002216A4">
                      <w:rPr>
                        <w:noProof/>
                        <w:lang w:eastAsia="en-US"/>
                      </w:rPr>
                      <w:t>   факс: (49645) 2-53-77</w:t>
                    </w:r>
                  </w:p>
                  <w:p w14:paraId="1015CE3D" w14:textId="6FEA6E26" w:rsidR="00576783" w:rsidRPr="00FA6890" w:rsidRDefault="002216A4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rPr>
                        <w:b/>
                        <w:noProof/>
                        <w:lang w:eastAsia="en-US"/>
                      </w:rPr>
                    </w:pPr>
                    <w:r>
                      <w:rPr>
                        <w:noProof/>
                        <w:lang w:eastAsia="en-US"/>
                      </w:rPr>
                      <w:tab/>
                      <w:t>          </w:t>
                    </w:r>
                    <w:r>
                      <w:rPr>
                        <w:noProof/>
                        <w:lang w:val="en-US" w:eastAsia="en-US"/>
                      </w:rPr>
                      <w:t>e</w:t>
                    </w:r>
                    <w:r w:rsidR="00576783" w:rsidRPr="00FA6890">
                      <w:rPr>
                        <w:noProof/>
                        <w:lang w:eastAsia="en-US"/>
                      </w:rPr>
                      <w:t xml:space="preserve">-mail: </w:t>
                    </w:r>
                    <w:r>
                      <w:rPr>
                        <w:noProof/>
                        <w:lang w:val="en-US" w:eastAsia="en-US"/>
                      </w:rPr>
                      <w:t>shatura</w:t>
                    </w:r>
                    <w:r w:rsidR="00576783" w:rsidRPr="00FA6890">
                      <w:rPr>
                        <w:noProof/>
                        <w:lang w:eastAsia="en-US"/>
                      </w:rPr>
                      <w:t>@mosreg.ru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D6133"/>
    <w:multiLevelType w:val="multilevel"/>
    <w:tmpl w:val="62EED72E"/>
    <w:lvl w:ilvl="0">
      <w:start w:val="1"/>
      <w:numFmt w:val="decimal"/>
      <w:pStyle w:val="2-"/>
      <w:lvlText w:val="%1."/>
      <w:lvlJc w:val="left"/>
      <w:pPr>
        <w:ind w:left="1637" w:hanging="360"/>
      </w:pPr>
      <w:rPr>
        <w:rFonts w:hint="default"/>
        <w:b/>
        <w:i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pStyle w:val="111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15B8"/>
    <w:rsid w:val="00003D07"/>
    <w:rsid w:val="000128A0"/>
    <w:rsid w:val="000252D3"/>
    <w:rsid w:val="00035EFD"/>
    <w:rsid w:val="0005614C"/>
    <w:rsid w:val="000714BA"/>
    <w:rsid w:val="000B0458"/>
    <w:rsid w:val="000B2F0A"/>
    <w:rsid w:val="000C64E4"/>
    <w:rsid w:val="000C71BC"/>
    <w:rsid w:val="000E6DBE"/>
    <w:rsid w:val="00101CF9"/>
    <w:rsid w:val="001114F5"/>
    <w:rsid w:val="001212DF"/>
    <w:rsid w:val="00123E7E"/>
    <w:rsid w:val="001435B3"/>
    <w:rsid w:val="00153AEC"/>
    <w:rsid w:val="00164D58"/>
    <w:rsid w:val="001754D3"/>
    <w:rsid w:val="001A38F1"/>
    <w:rsid w:val="001C7D5C"/>
    <w:rsid w:val="001D2A91"/>
    <w:rsid w:val="001E2364"/>
    <w:rsid w:val="001E2B02"/>
    <w:rsid w:val="00205501"/>
    <w:rsid w:val="002066EF"/>
    <w:rsid w:val="002216A4"/>
    <w:rsid w:val="002311D1"/>
    <w:rsid w:val="0026412F"/>
    <w:rsid w:val="00277C94"/>
    <w:rsid w:val="002823B5"/>
    <w:rsid w:val="0028453B"/>
    <w:rsid w:val="002B429B"/>
    <w:rsid w:val="002B4426"/>
    <w:rsid w:val="002E7AEE"/>
    <w:rsid w:val="003036C1"/>
    <w:rsid w:val="00351A62"/>
    <w:rsid w:val="0035679E"/>
    <w:rsid w:val="00360CC4"/>
    <w:rsid w:val="0037596E"/>
    <w:rsid w:val="003D4978"/>
    <w:rsid w:val="00417ABD"/>
    <w:rsid w:val="004233B1"/>
    <w:rsid w:val="00424BE1"/>
    <w:rsid w:val="0043256B"/>
    <w:rsid w:val="004412D3"/>
    <w:rsid w:val="0044467E"/>
    <w:rsid w:val="004537D4"/>
    <w:rsid w:val="004753F3"/>
    <w:rsid w:val="00477C15"/>
    <w:rsid w:val="0048577C"/>
    <w:rsid w:val="004B27B9"/>
    <w:rsid w:val="004C7FBD"/>
    <w:rsid w:val="004E60E5"/>
    <w:rsid w:val="004F594C"/>
    <w:rsid w:val="00502E2E"/>
    <w:rsid w:val="00510B48"/>
    <w:rsid w:val="00511807"/>
    <w:rsid w:val="005143C3"/>
    <w:rsid w:val="005459F3"/>
    <w:rsid w:val="005468BE"/>
    <w:rsid w:val="005509CF"/>
    <w:rsid w:val="00576783"/>
    <w:rsid w:val="0057787D"/>
    <w:rsid w:val="00577A34"/>
    <w:rsid w:val="00585BA6"/>
    <w:rsid w:val="00593336"/>
    <w:rsid w:val="005A3199"/>
    <w:rsid w:val="005A6341"/>
    <w:rsid w:val="005B6822"/>
    <w:rsid w:val="00600A1E"/>
    <w:rsid w:val="00616F6A"/>
    <w:rsid w:val="00666098"/>
    <w:rsid w:val="00666D57"/>
    <w:rsid w:val="00673941"/>
    <w:rsid w:val="006C3A96"/>
    <w:rsid w:val="006E173F"/>
    <w:rsid w:val="006E4CD3"/>
    <w:rsid w:val="006F22AC"/>
    <w:rsid w:val="006F53B6"/>
    <w:rsid w:val="00703ABF"/>
    <w:rsid w:val="00721662"/>
    <w:rsid w:val="00740153"/>
    <w:rsid w:val="00742160"/>
    <w:rsid w:val="007A3CC3"/>
    <w:rsid w:val="007C58BB"/>
    <w:rsid w:val="007E1ED0"/>
    <w:rsid w:val="007E5022"/>
    <w:rsid w:val="007F47A9"/>
    <w:rsid w:val="00801F94"/>
    <w:rsid w:val="0080452E"/>
    <w:rsid w:val="00811B91"/>
    <w:rsid w:val="008243B8"/>
    <w:rsid w:val="0083002E"/>
    <w:rsid w:val="00835664"/>
    <w:rsid w:val="008536DE"/>
    <w:rsid w:val="00864D4F"/>
    <w:rsid w:val="00870F97"/>
    <w:rsid w:val="00884D9F"/>
    <w:rsid w:val="00887ABF"/>
    <w:rsid w:val="00894E4B"/>
    <w:rsid w:val="008976CA"/>
    <w:rsid w:val="008A39EE"/>
    <w:rsid w:val="008B37A4"/>
    <w:rsid w:val="008B4979"/>
    <w:rsid w:val="008C38A4"/>
    <w:rsid w:val="008F433C"/>
    <w:rsid w:val="00907A13"/>
    <w:rsid w:val="0091142D"/>
    <w:rsid w:val="00943836"/>
    <w:rsid w:val="00974369"/>
    <w:rsid w:val="009B0A42"/>
    <w:rsid w:val="009B1013"/>
    <w:rsid w:val="009B407C"/>
    <w:rsid w:val="009C5E81"/>
    <w:rsid w:val="00A01847"/>
    <w:rsid w:val="00A07A85"/>
    <w:rsid w:val="00A13780"/>
    <w:rsid w:val="00A379C2"/>
    <w:rsid w:val="00A41ABA"/>
    <w:rsid w:val="00A57F89"/>
    <w:rsid w:val="00AA3915"/>
    <w:rsid w:val="00AB512B"/>
    <w:rsid w:val="00AB57C8"/>
    <w:rsid w:val="00AC5BDB"/>
    <w:rsid w:val="00AD715F"/>
    <w:rsid w:val="00AE7A9E"/>
    <w:rsid w:val="00AF3035"/>
    <w:rsid w:val="00B0527D"/>
    <w:rsid w:val="00B21D26"/>
    <w:rsid w:val="00B23FD8"/>
    <w:rsid w:val="00B25C09"/>
    <w:rsid w:val="00B34F89"/>
    <w:rsid w:val="00B3736F"/>
    <w:rsid w:val="00B62112"/>
    <w:rsid w:val="00BA17DD"/>
    <w:rsid w:val="00BD152E"/>
    <w:rsid w:val="00C03A91"/>
    <w:rsid w:val="00C10EBD"/>
    <w:rsid w:val="00C24108"/>
    <w:rsid w:val="00C30350"/>
    <w:rsid w:val="00C46BA9"/>
    <w:rsid w:val="00C53B8A"/>
    <w:rsid w:val="00C64D10"/>
    <w:rsid w:val="00C7176B"/>
    <w:rsid w:val="00CA4A94"/>
    <w:rsid w:val="00CC0F79"/>
    <w:rsid w:val="00CC6C4D"/>
    <w:rsid w:val="00CF3142"/>
    <w:rsid w:val="00CF5A00"/>
    <w:rsid w:val="00D45639"/>
    <w:rsid w:val="00D57CFB"/>
    <w:rsid w:val="00D8435B"/>
    <w:rsid w:val="00D908B3"/>
    <w:rsid w:val="00DA0E45"/>
    <w:rsid w:val="00DA724E"/>
    <w:rsid w:val="00DB4404"/>
    <w:rsid w:val="00DD065E"/>
    <w:rsid w:val="00DD4B4B"/>
    <w:rsid w:val="00E044F8"/>
    <w:rsid w:val="00E146BC"/>
    <w:rsid w:val="00E16192"/>
    <w:rsid w:val="00E47BB6"/>
    <w:rsid w:val="00E54F3D"/>
    <w:rsid w:val="00E664A9"/>
    <w:rsid w:val="00E76F05"/>
    <w:rsid w:val="00E92329"/>
    <w:rsid w:val="00EB0BC3"/>
    <w:rsid w:val="00EB25C0"/>
    <w:rsid w:val="00EB512C"/>
    <w:rsid w:val="00EC39A5"/>
    <w:rsid w:val="00EC3ABA"/>
    <w:rsid w:val="00ED3324"/>
    <w:rsid w:val="00EE5C8D"/>
    <w:rsid w:val="00F13B80"/>
    <w:rsid w:val="00F16F5F"/>
    <w:rsid w:val="00F35007"/>
    <w:rsid w:val="00F35FDE"/>
    <w:rsid w:val="00F44ED1"/>
    <w:rsid w:val="00F46E15"/>
    <w:rsid w:val="00F712D9"/>
    <w:rsid w:val="00F769DD"/>
    <w:rsid w:val="00F90540"/>
    <w:rsid w:val="00FA332E"/>
    <w:rsid w:val="00FA6890"/>
    <w:rsid w:val="00FB09AE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AF3035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AF303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-">
    <w:name w:val="Рег. Заголовок 2-го уровня регламента"/>
    <w:basedOn w:val="a"/>
    <w:qFormat/>
    <w:rsid w:val="00351A62"/>
    <w:pPr>
      <w:numPr>
        <w:numId w:val="1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351A62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351A62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89BE-AA0E-42A7-B3DF-A41F5D0A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2022-07-27T08:51:00Z</dcterms:created>
  <dcterms:modified xsi:type="dcterms:W3CDTF">2022-07-27T08:51:00Z</dcterms:modified>
</cp:coreProperties>
</file>